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50" w:firstLineChars="250"/>
        <w:jc w:val="center"/>
        <w:rPr>
          <w:rFonts w:ascii="方正仿宋_GBK" w:hAnsi="华文中宋" w:eastAsia="方正仿宋_GBK"/>
          <w:b/>
          <w:sz w:val="30"/>
          <w:szCs w:val="30"/>
        </w:rPr>
      </w:pPr>
    </w:p>
    <w:p>
      <w:pPr>
        <w:spacing w:line="600" w:lineRule="exact"/>
        <w:ind w:firstLine="750" w:firstLineChars="250"/>
        <w:jc w:val="center"/>
        <w:rPr>
          <w:rFonts w:ascii="方正仿宋_GBK" w:hAnsi="华文中宋" w:eastAsia="方正仿宋_GBK"/>
          <w:b/>
          <w:sz w:val="30"/>
          <w:szCs w:val="30"/>
        </w:rPr>
      </w:pPr>
      <w:r>
        <w:rPr>
          <w:rFonts w:hint="eastAsia" w:ascii="方正仿宋_GBK" w:hAnsi="华文中宋" w:eastAsia="方正仿宋_GBK"/>
          <w:b/>
          <w:sz w:val="30"/>
          <w:szCs w:val="30"/>
        </w:rPr>
        <w:t>疫情防控期间个人承诺书</w:t>
      </w:r>
    </w:p>
    <w:p>
      <w:pPr>
        <w:spacing w:line="600" w:lineRule="exact"/>
        <w:ind w:firstLine="800" w:firstLineChars="250"/>
        <w:jc w:val="center"/>
        <w:rPr>
          <w:rFonts w:ascii="方正仿宋_GBK" w:hAnsi="仿宋" w:eastAsia="方正仿宋_GBK"/>
        </w:rPr>
      </w:pPr>
    </w:p>
    <w:p>
      <w:pPr>
        <w:spacing w:line="600" w:lineRule="exact"/>
        <w:ind w:firstLine="560" w:firstLineChars="200"/>
        <w:rPr>
          <w:rFonts w:ascii="方正仿宋_GBK" w:hAnsi="仿宋" w:eastAsia="方正仿宋_GBK"/>
          <w:b/>
          <w:sz w:val="28"/>
          <w:szCs w:val="28"/>
        </w:rPr>
      </w:pPr>
      <w:r>
        <w:rPr>
          <w:rFonts w:hint="eastAsia" w:ascii="方正仿宋_GBK" w:hAnsi="仿宋" w:eastAsia="方正仿宋_GBK"/>
          <w:b/>
          <w:sz w:val="28"/>
          <w:szCs w:val="28"/>
        </w:rPr>
        <w:t>在新型冠状病毒感染肺炎疫情防控期间，自觉遵守疫情防控有关规定，现郑重承诺如下：</w:t>
      </w:r>
    </w:p>
    <w:p>
      <w:pPr>
        <w:spacing w:line="600" w:lineRule="exact"/>
        <w:ind w:firstLine="560" w:firstLineChars="200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1.本人身体健康，近14天无发烧，无干咳等呼吸道症状。</w:t>
      </w:r>
    </w:p>
    <w:p>
      <w:pPr>
        <w:pStyle w:val="8"/>
        <w:spacing w:line="600" w:lineRule="exact"/>
        <w:ind w:firstLine="560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2.本人近14天内没有到达过中、高风险疫情区，没有接触过中、高风险区人员，没有接触过确诊或疑似病例，居住社区无确诊或疑似病例。</w:t>
      </w:r>
    </w:p>
    <w:p>
      <w:pPr>
        <w:spacing w:line="600" w:lineRule="exact"/>
        <w:ind w:firstLine="560" w:firstLineChars="200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3.本人自觉保持个人卫生，在活动期间按要求佩戴口罩，勤洗手，勤换衣，不随便吐痰。</w:t>
      </w:r>
    </w:p>
    <w:p>
      <w:pPr>
        <w:spacing w:line="600" w:lineRule="exact"/>
        <w:ind w:firstLine="560" w:firstLineChars="200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4.本人自觉做好健康监测，如出现发烧、干咳等呼吸道症状时及时向活动组织方报告。</w:t>
      </w:r>
    </w:p>
    <w:p>
      <w:pPr>
        <w:spacing w:line="600" w:lineRule="exact"/>
        <w:ind w:firstLine="560" w:firstLineChars="200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5.如被确认为确诊或疑似病例，将积极配合治疗和调查。</w:t>
      </w:r>
    </w:p>
    <w:p>
      <w:pPr>
        <w:pStyle w:val="8"/>
        <w:spacing w:line="600" w:lineRule="exact"/>
        <w:ind w:firstLine="560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本人承诺在活动期间积极配合活动组织方工作，不隐瞒实情，将对自己承诺的事项承担法律责任。</w:t>
      </w:r>
    </w:p>
    <w:p>
      <w:pPr>
        <w:pStyle w:val="8"/>
        <w:spacing w:line="600" w:lineRule="exact"/>
        <w:ind w:firstLine="708" w:firstLineChars="253"/>
        <w:jc w:val="left"/>
        <w:rPr>
          <w:rFonts w:ascii="方正仿宋_GBK" w:hAnsi="仿宋" w:eastAsia="方正仿宋_GBK"/>
          <w:sz w:val="28"/>
          <w:szCs w:val="28"/>
        </w:rPr>
      </w:pPr>
    </w:p>
    <w:p>
      <w:pPr>
        <w:pStyle w:val="8"/>
        <w:spacing w:line="600" w:lineRule="exact"/>
        <w:ind w:firstLine="708" w:firstLineChars="253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承诺人：</w:t>
      </w:r>
    </w:p>
    <w:p>
      <w:pPr>
        <w:pStyle w:val="8"/>
        <w:spacing w:line="600" w:lineRule="exact"/>
        <w:ind w:firstLine="708" w:firstLineChars="253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身份证号：</w:t>
      </w:r>
    </w:p>
    <w:p>
      <w:pPr>
        <w:pStyle w:val="8"/>
        <w:spacing w:line="600" w:lineRule="exact"/>
        <w:ind w:firstLine="708" w:firstLineChars="253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手机号：</w:t>
      </w:r>
    </w:p>
    <w:p>
      <w:pPr>
        <w:pStyle w:val="8"/>
        <w:spacing w:line="600" w:lineRule="exact"/>
        <w:ind w:firstLine="708" w:firstLineChars="253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承诺时间：2021年    月    日</w:t>
      </w:r>
    </w:p>
    <w:p/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  <w:lang w:bidi="ar"/>
        </w:rPr>
        <w:t>（请于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培训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到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bidi="ar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提交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纸质版）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81"/>
    <w:rsid w:val="000C4F3A"/>
    <w:rsid w:val="00152909"/>
    <w:rsid w:val="00494E40"/>
    <w:rsid w:val="0052638B"/>
    <w:rsid w:val="00783B3D"/>
    <w:rsid w:val="007F53D6"/>
    <w:rsid w:val="008F3B81"/>
    <w:rsid w:val="00A20F49"/>
    <w:rsid w:val="00B5545C"/>
    <w:rsid w:val="00D63786"/>
    <w:rsid w:val="00DA5474"/>
    <w:rsid w:val="00EB26CD"/>
    <w:rsid w:val="05A90D0D"/>
    <w:rsid w:val="1C450AAF"/>
    <w:rsid w:val="41723B74"/>
    <w:rsid w:val="476D49CC"/>
    <w:rsid w:val="5FF83AC3"/>
    <w:rsid w:val="72480DEB"/>
    <w:rsid w:val="BFFD8842"/>
    <w:rsid w:val="FCD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2021-10-08T05:31:00Z</dcterms:created>
  <dc:creator>HP</dc:creator>
  <cp:lastModifiedBy>彭林</cp:lastModifiedBy>
  <cp:lastPrinted>2021-10-08T05:00:00Z</cp:lastPrinted>
  <dcterms:modified xsi:type="dcterms:W3CDTF">2021-10-09T02:09:57Z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D306ED67F7EC4851B5B24530BBEDE26E</vt:lpwstr>
  </property>
</Properties>
</file>